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3F" w:rsidRPr="00B4236A" w:rsidRDefault="00CC73EA" w:rsidP="00B4236A">
      <w:pPr>
        <w:jc w:val="center"/>
        <w:rPr>
          <w:b/>
          <w:sz w:val="28"/>
          <w:szCs w:val="28"/>
        </w:rPr>
      </w:pPr>
      <w:r w:rsidRPr="00B4236A">
        <w:rPr>
          <w:b/>
          <w:sz w:val="28"/>
          <w:szCs w:val="28"/>
        </w:rPr>
        <w:t>Роль</w:t>
      </w:r>
      <w:r w:rsidR="00B4236A">
        <w:rPr>
          <w:b/>
          <w:sz w:val="28"/>
          <w:szCs w:val="28"/>
        </w:rPr>
        <w:t xml:space="preserve"> книги в речевом развитии детей</w:t>
      </w:r>
    </w:p>
    <w:p w:rsidR="00CC73EA" w:rsidRDefault="00CC73EA" w:rsidP="00B4236A"/>
    <w:p w:rsidR="00CC73EA" w:rsidRPr="00FD133F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      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 о человеческих отношениях, добре и зл</w:t>
      </w:r>
      <w:r w:rsidR="00FD133F">
        <w:rPr>
          <w:sz w:val="28"/>
          <w:szCs w:val="28"/>
        </w:rPr>
        <w:t>е, правде и справедливости. Л</w:t>
      </w:r>
      <w:r w:rsidRPr="00FD133F">
        <w:rPr>
          <w:sz w:val="28"/>
          <w:szCs w:val="28"/>
        </w:rPr>
        <w:t>юбовь к книге, умение использовать в жизнь полученные из нее знания не приходят к ребенку сами</w:t>
      </w:r>
      <w:r w:rsidR="001E0C95">
        <w:rPr>
          <w:sz w:val="28"/>
          <w:szCs w:val="28"/>
        </w:rPr>
        <w:t xml:space="preserve"> по себе. В дошкольные годы ребё</w:t>
      </w:r>
      <w:r w:rsidRPr="00FD133F">
        <w:rPr>
          <w:sz w:val="28"/>
          <w:szCs w:val="28"/>
        </w:rPr>
        <w:t>нок – активный слушатель, и его пут</w:t>
      </w:r>
      <w:r w:rsidR="001E0C95">
        <w:rPr>
          <w:sz w:val="28"/>
          <w:szCs w:val="28"/>
        </w:rPr>
        <w:t>ь к книге лежит через взрослых. Ребё</w:t>
      </w:r>
      <w:r w:rsidRPr="00FD133F">
        <w:rPr>
          <w:sz w:val="28"/>
          <w:szCs w:val="28"/>
        </w:rPr>
        <w:t>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CC73EA" w:rsidRPr="00FD133F" w:rsidRDefault="00FD133F" w:rsidP="00B4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Детям при знакомстве с книгой </w:t>
      </w:r>
      <w:r w:rsidR="00CC73EA" w:rsidRPr="00FD133F">
        <w:rPr>
          <w:sz w:val="28"/>
          <w:szCs w:val="28"/>
        </w:rPr>
        <w:t>важно видеть картинки. Рассматривание и комментирование</w:t>
      </w:r>
      <w:r w:rsidR="00AB2F03">
        <w:rPr>
          <w:sz w:val="28"/>
          <w:szCs w:val="28"/>
        </w:rPr>
        <w:t xml:space="preserve"> картинок в книге, совместное с</w:t>
      </w:r>
      <w:r w:rsidR="00CC73EA" w:rsidRPr="00FD133F">
        <w:rPr>
          <w:sz w:val="28"/>
          <w:szCs w:val="28"/>
        </w:rPr>
        <w:t xml:space="preserve"> взрослым или самостоятельное, - особый вид «чтения», значимый для маленького ребенка. Очень важно то, какие именно предметы изображены в эти</w:t>
      </w:r>
      <w:r>
        <w:rPr>
          <w:sz w:val="28"/>
          <w:szCs w:val="28"/>
        </w:rPr>
        <w:t>х книгах, насколько их словарь</w:t>
      </w:r>
      <w:r w:rsidR="00CC73EA" w:rsidRPr="00FD133F">
        <w:rPr>
          <w:sz w:val="28"/>
          <w:szCs w:val="28"/>
        </w:rPr>
        <w:t xml:space="preserve"> соответствует начальному лексикону ребенка. Множество видовых понятий усваивается ребенком из таких тематических книг про цветы, овощи, фрукты, животных и птиц. </w:t>
      </w:r>
      <w:r w:rsidR="001E0C95">
        <w:rPr>
          <w:sz w:val="28"/>
          <w:szCs w:val="28"/>
        </w:rPr>
        <w:t xml:space="preserve">Относятся </w:t>
      </w:r>
      <w:r w:rsidR="00CC73EA" w:rsidRPr="00FD133F">
        <w:rPr>
          <w:sz w:val="28"/>
          <w:szCs w:val="28"/>
        </w:rPr>
        <w:t>к таким книгам и разрезные картинки, которые дети любят узнавать, называть, сопоставлять.</w:t>
      </w:r>
    </w:p>
    <w:p w:rsidR="00786441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    К 2</w:t>
      </w:r>
      <w:r w:rsidR="00F01AC6">
        <w:rPr>
          <w:sz w:val="28"/>
          <w:szCs w:val="28"/>
        </w:rPr>
        <w:t>,5-3</w:t>
      </w:r>
      <w:r w:rsidRPr="00FD133F">
        <w:rPr>
          <w:sz w:val="28"/>
          <w:szCs w:val="28"/>
        </w:rPr>
        <w:t xml:space="preserve"> годам в речи детей появляются цитаты из любимых книг. 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</w:t>
      </w:r>
      <w:r w:rsidR="00F01AC6">
        <w:rPr>
          <w:sz w:val="28"/>
          <w:szCs w:val="28"/>
        </w:rPr>
        <w:t>-были, рыщет, притих, косой</w:t>
      </w:r>
      <w:r w:rsidR="00786441">
        <w:rPr>
          <w:sz w:val="28"/>
          <w:szCs w:val="28"/>
        </w:rPr>
        <w:t>.</w:t>
      </w:r>
    </w:p>
    <w:p w:rsidR="00CC73EA" w:rsidRPr="00FD133F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   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 выделить яркие в образном отношении слова и фразы. При ответе на вопросы детям представится возможность произнести их (печка пышет жаром; речи лишился).</w:t>
      </w:r>
    </w:p>
    <w:p w:rsidR="00CC73EA" w:rsidRPr="00FD133F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    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CC73EA" w:rsidRPr="00FD133F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    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 После пяти лет, когда у ребенка появляется </w:t>
      </w:r>
      <w:r w:rsidRPr="00FD133F">
        <w:rPr>
          <w:sz w:val="28"/>
          <w:szCs w:val="28"/>
        </w:rPr>
        <w:lastRenderedPageBreak/>
        <w:t xml:space="preserve">достаточно большой запас знаний об окружающем мире, он с удовольствием начинает придумывать, сочинять, проявляя творчество. </w:t>
      </w:r>
    </w:p>
    <w:p w:rsidR="001E0C95" w:rsidRDefault="00CC73EA" w:rsidP="00B4236A">
      <w:pPr>
        <w:jc w:val="both"/>
        <w:rPr>
          <w:sz w:val="28"/>
          <w:szCs w:val="28"/>
        </w:rPr>
      </w:pPr>
      <w:r w:rsidRPr="00FD133F">
        <w:rPr>
          <w:sz w:val="28"/>
          <w:szCs w:val="28"/>
        </w:rPr>
        <w:t xml:space="preserve">     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1E0C95" w:rsidRDefault="001E0C95" w:rsidP="00FD133F">
      <w:pPr>
        <w:spacing w:line="360" w:lineRule="auto"/>
        <w:jc w:val="both"/>
        <w:rPr>
          <w:sz w:val="28"/>
          <w:szCs w:val="28"/>
        </w:rPr>
      </w:pPr>
    </w:p>
    <w:p w:rsidR="001E0C95" w:rsidRDefault="001E0C95" w:rsidP="00FD133F">
      <w:pPr>
        <w:spacing w:line="360" w:lineRule="auto"/>
        <w:jc w:val="both"/>
        <w:rPr>
          <w:sz w:val="28"/>
          <w:szCs w:val="28"/>
        </w:rPr>
      </w:pPr>
    </w:p>
    <w:p w:rsidR="00B4236A" w:rsidRPr="00B4236A" w:rsidRDefault="00B4236A" w:rsidP="00B4236A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4236A">
        <w:rPr>
          <w:b/>
          <w:i/>
          <w:sz w:val="28"/>
          <w:szCs w:val="28"/>
        </w:rPr>
        <w:t>Материал подготовила Иванова С</w:t>
      </w:r>
      <w:r>
        <w:rPr>
          <w:b/>
          <w:i/>
          <w:sz w:val="28"/>
          <w:szCs w:val="28"/>
        </w:rPr>
        <w:t>.</w:t>
      </w:r>
      <w:r w:rsidRPr="00B4236A">
        <w:rPr>
          <w:b/>
          <w:i/>
          <w:sz w:val="28"/>
          <w:szCs w:val="28"/>
        </w:rPr>
        <w:t xml:space="preserve"> В.</w:t>
      </w:r>
    </w:p>
    <w:p w:rsidR="00371345" w:rsidRDefault="00371345" w:rsidP="00FD133F">
      <w:pPr>
        <w:spacing w:line="360" w:lineRule="auto"/>
        <w:rPr>
          <w:sz w:val="28"/>
          <w:szCs w:val="28"/>
        </w:rPr>
      </w:pPr>
    </w:p>
    <w:p w:rsidR="00B4236A" w:rsidRDefault="00B4236A" w:rsidP="00FD133F">
      <w:pPr>
        <w:spacing w:line="360" w:lineRule="auto"/>
        <w:rPr>
          <w:sz w:val="28"/>
          <w:szCs w:val="28"/>
        </w:rPr>
      </w:pPr>
    </w:p>
    <w:p w:rsidR="00371345" w:rsidRPr="00FD133F" w:rsidRDefault="00371345" w:rsidP="00FD133F">
      <w:pPr>
        <w:spacing w:line="360" w:lineRule="auto"/>
        <w:rPr>
          <w:sz w:val="28"/>
          <w:szCs w:val="28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B4236A" w:rsidRDefault="00B4236A" w:rsidP="00FD133F">
      <w:pPr>
        <w:spacing w:line="360" w:lineRule="auto"/>
        <w:jc w:val="center"/>
        <w:rPr>
          <w:b/>
          <w:sz w:val="32"/>
          <w:szCs w:val="32"/>
        </w:rPr>
      </w:pPr>
    </w:p>
    <w:p w:rsidR="00786441" w:rsidRPr="00786441" w:rsidRDefault="00CC73EA" w:rsidP="00B4236A">
      <w:pPr>
        <w:jc w:val="center"/>
        <w:rPr>
          <w:b/>
          <w:sz w:val="32"/>
          <w:szCs w:val="32"/>
        </w:rPr>
      </w:pPr>
      <w:r w:rsidRPr="00786441">
        <w:rPr>
          <w:b/>
          <w:sz w:val="32"/>
          <w:szCs w:val="32"/>
        </w:rPr>
        <w:lastRenderedPageBreak/>
        <w:t xml:space="preserve">Рекомендации </w:t>
      </w:r>
      <w:r w:rsidR="00974C69">
        <w:rPr>
          <w:b/>
          <w:sz w:val="32"/>
          <w:szCs w:val="32"/>
        </w:rPr>
        <w:t xml:space="preserve">воспитателя </w:t>
      </w:r>
      <w:bookmarkStart w:id="0" w:name="_GoBack"/>
      <w:bookmarkEnd w:id="0"/>
      <w:r w:rsidRPr="00786441">
        <w:rPr>
          <w:b/>
          <w:sz w:val="32"/>
          <w:szCs w:val="32"/>
        </w:rPr>
        <w:t xml:space="preserve">родителям по развитию </w:t>
      </w:r>
    </w:p>
    <w:p w:rsidR="00CC73EA" w:rsidRPr="00786441" w:rsidRDefault="00CC73EA" w:rsidP="00B4236A">
      <w:pPr>
        <w:jc w:val="center"/>
        <w:rPr>
          <w:b/>
          <w:sz w:val="32"/>
          <w:szCs w:val="32"/>
        </w:rPr>
      </w:pPr>
      <w:r w:rsidRPr="00786441">
        <w:rPr>
          <w:b/>
          <w:sz w:val="32"/>
          <w:szCs w:val="32"/>
        </w:rPr>
        <w:t>читательского интереса у детей</w:t>
      </w:r>
    </w:p>
    <w:p w:rsidR="00CC73EA" w:rsidRPr="00FD133F" w:rsidRDefault="00CC73EA" w:rsidP="00FD133F">
      <w:pPr>
        <w:spacing w:line="360" w:lineRule="auto"/>
        <w:rPr>
          <w:sz w:val="28"/>
          <w:szCs w:val="28"/>
        </w:rPr>
      </w:pP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Прививайте ребенку интерес к чтению с раннего детства.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Покупайте книги, выбирайте книги яркие по оформлению и интересные по содержанию.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Обсуждайте прочитанную книгу среди членов своей семьи.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Рассказывайте ребенку об авторе прочитанной книги.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CC73EA" w:rsidRPr="00B4236A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CC73EA" w:rsidRPr="00786441" w:rsidRDefault="00CC73EA" w:rsidP="007864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86441">
        <w:rPr>
          <w:sz w:val="28"/>
          <w:szCs w:val="28"/>
        </w:rPr>
        <w:t>Покупайте, по возможности, книги полюбившихся ребенку авторов, оформляйте его личную библиотеку.</w:t>
      </w:r>
    </w:p>
    <w:p w:rsidR="00CC73EA" w:rsidRPr="00FD133F" w:rsidRDefault="00CC73EA" w:rsidP="00786441">
      <w:pPr>
        <w:spacing w:line="360" w:lineRule="auto"/>
        <w:jc w:val="both"/>
        <w:rPr>
          <w:sz w:val="28"/>
          <w:szCs w:val="28"/>
        </w:rPr>
      </w:pPr>
    </w:p>
    <w:p w:rsidR="00444C75" w:rsidRPr="00B4236A" w:rsidRDefault="00F80715" w:rsidP="00B4236A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23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B4236A" w:rsidRPr="00B4236A">
        <w:rPr>
          <w:b/>
          <w:i/>
          <w:sz w:val="28"/>
          <w:szCs w:val="28"/>
        </w:rPr>
        <w:t>Материал подготовила Иванова</w:t>
      </w:r>
      <w:r w:rsidR="00444C75" w:rsidRPr="00B4236A">
        <w:rPr>
          <w:b/>
          <w:i/>
          <w:sz w:val="28"/>
          <w:szCs w:val="28"/>
        </w:rPr>
        <w:t xml:space="preserve"> С</w:t>
      </w:r>
      <w:r w:rsidR="00B4236A">
        <w:rPr>
          <w:b/>
          <w:i/>
          <w:sz w:val="28"/>
          <w:szCs w:val="28"/>
        </w:rPr>
        <w:t>.</w:t>
      </w:r>
      <w:r w:rsidR="00444C75" w:rsidRPr="00B4236A">
        <w:rPr>
          <w:b/>
          <w:i/>
          <w:sz w:val="28"/>
          <w:szCs w:val="28"/>
        </w:rPr>
        <w:t xml:space="preserve"> В</w:t>
      </w:r>
      <w:r w:rsidRPr="00B4236A">
        <w:rPr>
          <w:b/>
          <w:i/>
          <w:sz w:val="28"/>
          <w:szCs w:val="28"/>
        </w:rPr>
        <w:t>.</w:t>
      </w:r>
    </w:p>
    <w:p w:rsidR="00CC73EA" w:rsidRPr="00FD133F" w:rsidRDefault="00CC73EA" w:rsidP="00FD133F">
      <w:pPr>
        <w:spacing w:line="360" w:lineRule="auto"/>
        <w:rPr>
          <w:sz w:val="28"/>
          <w:szCs w:val="28"/>
        </w:rPr>
      </w:pPr>
    </w:p>
    <w:p w:rsidR="00CC73EA" w:rsidRDefault="00CC73EA" w:rsidP="00CC73EA"/>
    <w:p w:rsidR="00CC73EA" w:rsidRDefault="00CC73EA" w:rsidP="00CC73EA"/>
    <w:p w:rsidR="00CC73EA" w:rsidRDefault="00CC73EA" w:rsidP="00CC73EA"/>
    <w:p w:rsidR="00E33A40" w:rsidRDefault="00E33A40"/>
    <w:sectPr w:rsidR="00E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24F0"/>
    <w:multiLevelType w:val="hybridMultilevel"/>
    <w:tmpl w:val="789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7"/>
    <w:rsid w:val="001B18DD"/>
    <w:rsid w:val="001E0C95"/>
    <w:rsid w:val="00371345"/>
    <w:rsid w:val="00444C75"/>
    <w:rsid w:val="00612CE7"/>
    <w:rsid w:val="006C2505"/>
    <w:rsid w:val="00786441"/>
    <w:rsid w:val="00940ADF"/>
    <w:rsid w:val="00974C69"/>
    <w:rsid w:val="00AB2F03"/>
    <w:rsid w:val="00B07560"/>
    <w:rsid w:val="00B4236A"/>
    <w:rsid w:val="00BF50A7"/>
    <w:rsid w:val="00CB6380"/>
    <w:rsid w:val="00CC73EA"/>
    <w:rsid w:val="00E33A40"/>
    <w:rsid w:val="00F01AC6"/>
    <w:rsid w:val="00F80715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9060"/>
  <w15:docId w15:val="{FD572E18-6ACA-435C-9BED-F1F38D5C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3</cp:revision>
  <dcterms:created xsi:type="dcterms:W3CDTF">2018-05-23T19:13:00Z</dcterms:created>
  <dcterms:modified xsi:type="dcterms:W3CDTF">2018-05-23T19:21:00Z</dcterms:modified>
</cp:coreProperties>
</file>