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FE" w:rsidRPr="005C4FDD" w:rsidRDefault="001863FE" w:rsidP="00FE3334">
      <w:pPr>
        <w:pStyle w:val="a6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b/>
          <w:sz w:val="28"/>
          <w:szCs w:val="28"/>
          <w:lang w:eastAsia="ru-RU"/>
        </w:rPr>
        <w:t>КАК ПРОВЕСТИ ЛЕТО С ПОЛЬЗОЙ ДЛЯ РЕБЁНКА</w:t>
      </w:r>
    </w:p>
    <w:p w:rsidR="001863FE" w:rsidRDefault="001863FE" w:rsidP="001863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FE" w:rsidRPr="005C4FDD" w:rsidRDefault="001863FE" w:rsidP="00A92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</w:t>
      </w:r>
    </w:p>
    <w:p w:rsidR="00A06977" w:rsidRDefault="001863FE" w:rsidP="00A92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 xml:space="preserve">Летом ребенок может вдоволь попрыгать, побегать и поваляться на детской площадке, лужайке или в парке. Это возможность рисовать на асфальте, запускать мыльные пузыри, играть в песочнице или гонять мячик. Лето для дошкольников таит в себе богатые возможности, о которых можно только мечтать в иное время года. Например, в лесу вы можете показать ребенку настоящий гриб – точно такой же, как на картинках в его книжке. </w:t>
      </w:r>
    </w:p>
    <w:p w:rsidR="001863FE" w:rsidRPr="005C4FDD" w:rsidRDefault="001863FE" w:rsidP="00A92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Летом родители должны не просто гулять с малышом, а сочетать игры и прогулки с ненавязчивым обучением. “Это дерево называется клён. Посмотри на его интересные листики. Они совсем не похожи на листочки остальных деревьев. А это – дуб. Давай попробуем поискать под ним маленькие желуди в шляпках</w:t>
      </w:r>
      <w:r w:rsidR="00A92393" w:rsidRPr="005C4FDD">
        <w:rPr>
          <w:rFonts w:ascii="Times New Roman" w:hAnsi="Times New Roman" w:cs="Times New Roman"/>
          <w:sz w:val="28"/>
          <w:szCs w:val="28"/>
          <w:lang w:eastAsia="ru-RU"/>
        </w:rPr>
        <w:t>!”</w:t>
      </w:r>
    </w:p>
    <w:p w:rsidR="001863FE" w:rsidRPr="005C4FDD" w:rsidRDefault="001863FE" w:rsidP="00A92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В летнем лесу или парке живет великое множество удивительных живых существ. Ребенок наверняка заинтересуется сидящей на ветке птичкой, которая поет или звонко чирикает. Если же вам улыбнется удача, и вы сможете покормить маленькую белочку, малыш будет в полном восторге.</w:t>
      </w:r>
    </w:p>
    <w:p w:rsidR="001863FE" w:rsidRPr="005C4FDD" w:rsidRDefault="001863FE" w:rsidP="005C4F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игры на лоне природы – это не просто прогулки, а настоящие приключения. Пусть так и будет – подыгрывайте им! Постройте из сухих веточек маленький шалашик и скажите крохе, что ночью здесь обязательно заночует маленький гномик. </w:t>
      </w:r>
    </w:p>
    <w:p w:rsidR="00332584" w:rsidRPr="005C4FDD" w:rsidRDefault="001863FE" w:rsidP="00A92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Значительная часть лета большинства дошкольников проходит у воды. На морских и речных пляжах присутствует масса возможностей провести время с удовольствием и пользой. Песок на пляже – это замечательный материал для постройки замков и лепки различных фигур. Еще можно поискать по кромке волны интересные ракушки или камешки. А как насчет того, чтобы вырыть маленькую запруду и счастливо в ней плескаться? Только не спускайте с ребенка глаз! Ребенок должен находиться под солнцем в головном уборе. Не следует также разрешать ему слишком много купаться. </w:t>
      </w:r>
    </w:p>
    <w:p w:rsidR="001863FE" w:rsidRPr="005C4FDD" w:rsidRDefault="001863FE" w:rsidP="005C4F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Если ребенок делает что-то запретное, предложите ему альтернативное занятие. Ведь лето – это пора отдыха, увлечений и приключений!</w:t>
      </w:r>
    </w:p>
    <w:p w:rsidR="001863FE" w:rsidRPr="005C4FDD" w:rsidRDefault="001863FE" w:rsidP="00A92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Если вы в городе:</w:t>
      </w:r>
    </w:p>
    <w:p w:rsidR="001863FE" w:rsidRPr="005C4FDD" w:rsidRDefault="001863FE" w:rsidP="005C4F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походы в зоопарк или ботанический сад доставят Вашему ребенку море удовольствия, а заодно обеспечат полезной информацией;</w:t>
      </w:r>
    </w:p>
    <w:p w:rsidR="001863FE" w:rsidRPr="005C4FDD" w:rsidRDefault="001863FE" w:rsidP="005C4F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не забудьте посетить и парки с качелями и аттракционами, ведь когда туда еще идти, как не в летнее время;</w:t>
      </w:r>
    </w:p>
    <w:p w:rsidR="001863FE" w:rsidRPr="005C4FDD" w:rsidRDefault="001863FE" w:rsidP="005C4F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 xml:space="preserve">можно побольше почитать с ребенком – выбирайте сказки по возрасту ребенка. После прочтения попросите ребенка пересказать сказку или, если произведение большое, читайте и пересказывайте частями. Обычно через месяц упражнений у ребёнка начинает неплохо получаться. Умение </w:t>
      </w:r>
      <w:r w:rsidRPr="005C4F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пересказывать – очень важный навык и в школе, и вообще в жизни. Замечательно, если получится еще и сказку обсудить </w:t>
      </w:r>
      <w:r w:rsidRPr="005C4F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(какие выводы можно сделать?)</w:t>
      </w:r>
      <w:r w:rsidRPr="005C4FDD">
        <w:rPr>
          <w:rFonts w:ascii="Times New Roman" w:hAnsi="Times New Roman" w:cs="Times New Roman"/>
          <w:sz w:val="28"/>
          <w:szCs w:val="28"/>
          <w:lang w:eastAsia="ru-RU"/>
        </w:rPr>
        <w:t>, вместе сшить или сделать из картона и бумаги кукол, разыграть спектакль.</w:t>
      </w:r>
    </w:p>
    <w:p w:rsidR="001863FE" w:rsidRPr="005C4FDD" w:rsidRDefault="001863FE" w:rsidP="00A92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Поиграйте с детьми:</w:t>
      </w:r>
    </w:p>
    <w:p w:rsidR="001863FE" w:rsidRPr="005C4FDD" w:rsidRDefault="001863FE" w:rsidP="005C4F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«Назови деревья»</w:t>
      </w:r>
      <w:r w:rsidRPr="005C4FDD">
        <w:rPr>
          <w:rFonts w:ascii="Times New Roman" w:hAnsi="Times New Roman" w:cs="Times New Roman"/>
          <w:sz w:val="28"/>
          <w:szCs w:val="28"/>
          <w:lang w:eastAsia="ru-RU"/>
        </w:rPr>
        <w:t>. Ребенок называет деревья, растущие во дворе </w:t>
      </w:r>
      <w:r w:rsidRPr="005C4F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(городе, лесу, парке, деревне)</w:t>
      </w:r>
      <w:r w:rsidRPr="005C4FDD">
        <w:rPr>
          <w:rFonts w:ascii="Times New Roman" w:hAnsi="Times New Roman" w:cs="Times New Roman"/>
          <w:sz w:val="28"/>
          <w:szCs w:val="28"/>
          <w:lang w:eastAsia="ru-RU"/>
        </w:rPr>
        <w:t>. Совместно со взрослым рассматривают ствол, листья, определяют их цвет, форму, размер.</w:t>
      </w:r>
    </w:p>
    <w:p w:rsidR="001863FE" w:rsidRPr="005C4FDD" w:rsidRDefault="001863FE" w:rsidP="005C4F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«Наоборот»</w:t>
      </w:r>
      <w:r w:rsidRPr="005C4FDD">
        <w:rPr>
          <w:rFonts w:ascii="Times New Roman" w:hAnsi="Times New Roman" w:cs="Times New Roman"/>
          <w:sz w:val="28"/>
          <w:szCs w:val="28"/>
          <w:lang w:eastAsia="ru-RU"/>
        </w:rPr>
        <w:t>. Ребенок в ответ на предложенное вами слово, должен предложить свое, противоположное по смыслу. Например, утро – ночь, солнце – луна, твёрдый — мягкий и т.д.</w:t>
      </w:r>
    </w:p>
    <w:p w:rsidR="001863FE" w:rsidRPr="005C4FDD" w:rsidRDefault="001863FE" w:rsidP="005C4F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«Четвертый лишний»</w:t>
      </w:r>
      <w:r w:rsidRPr="005C4FDD">
        <w:rPr>
          <w:rFonts w:ascii="Times New Roman" w:hAnsi="Times New Roman" w:cs="Times New Roman"/>
          <w:sz w:val="28"/>
          <w:szCs w:val="28"/>
          <w:lang w:eastAsia="ru-RU"/>
        </w:rPr>
        <w:t>. 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 Например, снег, дождь, сапоги, град; дерево, цветок, кустарник, камень и т.п.</w:t>
      </w:r>
    </w:p>
    <w:p w:rsidR="001863FE" w:rsidRPr="005C4FDD" w:rsidRDefault="001863FE" w:rsidP="005C4F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«Жук и бабочка»</w:t>
      </w:r>
      <w:r w:rsidRPr="005C4FDD">
        <w:rPr>
          <w:rFonts w:ascii="Times New Roman" w:hAnsi="Times New Roman" w:cs="Times New Roman"/>
          <w:sz w:val="28"/>
          <w:szCs w:val="28"/>
          <w:lang w:eastAsia="ru-RU"/>
        </w:rPr>
        <w:t>.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</w:t>
      </w:r>
    </w:p>
    <w:p w:rsidR="001863FE" w:rsidRPr="005C4FDD" w:rsidRDefault="001863FE" w:rsidP="00A92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1863FE" w:rsidRPr="005C4FDD" w:rsidRDefault="001863FE" w:rsidP="00A92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DD">
        <w:rPr>
          <w:rFonts w:ascii="Times New Roman" w:hAnsi="Times New Roman" w:cs="Times New Roman"/>
          <w:sz w:val="28"/>
          <w:szCs w:val="28"/>
          <w:lang w:eastAsia="ru-RU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2D2432" w:rsidRDefault="002D2432" w:rsidP="005C4F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0C5D" w:rsidRDefault="00C80C5D" w:rsidP="005C4FDD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C4FDD" w:rsidRPr="005C4FDD" w:rsidRDefault="005C4FDD" w:rsidP="005C4FDD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C4FDD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proofErr w:type="spellStart"/>
      <w:r w:rsidRPr="005C4FDD">
        <w:rPr>
          <w:rFonts w:ascii="Times New Roman" w:hAnsi="Times New Roman" w:cs="Times New Roman"/>
          <w:b/>
          <w:i/>
          <w:sz w:val="28"/>
          <w:szCs w:val="28"/>
        </w:rPr>
        <w:t>Баталина</w:t>
      </w:r>
      <w:proofErr w:type="spellEnd"/>
      <w:r w:rsidRPr="005C4FDD">
        <w:rPr>
          <w:rFonts w:ascii="Times New Roman" w:hAnsi="Times New Roman" w:cs="Times New Roman"/>
          <w:b/>
          <w:i/>
          <w:sz w:val="28"/>
          <w:szCs w:val="28"/>
        </w:rPr>
        <w:t xml:space="preserve"> Ю.И.</w:t>
      </w:r>
    </w:p>
    <w:sectPr w:rsidR="005C4FDD" w:rsidRPr="005C4FDD" w:rsidSect="002D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7CD"/>
    <w:multiLevelType w:val="multilevel"/>
    <w:tmpl w:val="B06A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52E51"/>
    <w:multiLevelType w:val="multilevel"/>
    <w:tmpl w:val="C822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FE"/>
    <w:rsid w:val="001863FE"/>
    <w:rsid w:val="002D2432"/>
    <w:rsid w:val="00332584"/>
    <w:rsid w:val="005C4FDD"/>
    <w:rsid w:val="00A06977"/>
    <w:rsid w:val="00A92393"/>
    <w:rsid w:val="00C80C5D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A47A"/>
  <w15:docId w15:val="{DA99C6E6-1E78-4B42-951B-DD3CBD02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3FE"/>
    <w:rPr>
      <w:b/>
      <w:bCs/>
    </w:rPr>
  </w:style>
  <w:style w:type="character" w:customStyle="1" w:styleId="apple-converted-space">
    <w:name w:val="apple-converted-space"/>
    <w:basedOn w:val="a0"/>
    <w:rsid w:val="001863FE"/>
  </w:style>
  <w:style w:type="character" w:styleId="a5">
    <w:name w:val="Emphasis"/>
    <w:basedOn w:val="a0"/>
    <w:uiPriority w:val="20"/>
    <w:qFormat/>
    <w:rsid w:val="001863FE"/>
    <w:rPr>
      <w:i/>
      <w:iCs/>
    </w:rPr>
  </w:style>
  <w:style w:type="paragraph" w:styleId="a6">
    <w:name w:val="No Spacing"/>
    <w:uiPriority w:val="1"/>
    <w:qFormat/>
    <w:rsid w:val="00186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2</cp:revision>
  <dcterms:created xsi:type="dcterms:W3CDTF">2018-05-02T17:57:00Z</dcterms:created>
  <dcterms:modified xsi:type="dcterms:W3CDTF">2018-05-02T17:57:00Z</dcterms:modified>
</cp:coreProperties>
</file>